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8D84" w14:textId="77777777" w:rsidR="006D21BB" w:rsidRDefault="006D21BB" w:rsidP="006D21BB">
      <w:r>
        <w:rPr>
          <w:noProof/>
        </w:rPr>
        <w:drawing>
          <wp:inline distT="0" distB="0" distL="0" distR="0" wp14:anchorId="73E23129" wp14:editId="4784E04D">
            <wp:extent cx="5857875" cy="1924050"/>
            <wp:effectExtent l="0" t="0" r="9525" b="0"/>
            <wp:docPr id="3" name="Picture 2">
              <a:extLst xmlns:a="http://schemas.openxmlformats.org/drawingml/2006/main">
                <a:ext uri="{FF2B5EF4-FFF2-40B4-BE49-F238E27FC236}">
                  <a16:creationId xmlns:a16="http://schemas.microsoft.com/office/drawing/2014/main" id="{7A5F7F67-CD82-4BB7-BCDF-B555AB32B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A5F7F67-CD82-4BB7-BCDF-B555AB32B854}"/>
                        </a:ext>
                      </a:extLst>
                    </pic:cNvPr>
                    <pic:cNvPicPr>
                      <a:picLocks noChangeAspect="1"/>
                    </pic:cNvPicPr>
                  </pic:nvPicPr>
                  <pic:blipFill>
                    <a:blip r:embed="rId4"/>
                    <a:stretch>
                      <a:fillRect/>
                    </a:stretch>
                  </pic:blipFill>
                  <pic:spPr>
                    <a:xfrm>
                      <a:off x="0" y="0"/>
                      <a:ext cx="5857875" cy="1924050"/>
                    </a:xfrm>
                    <a:prstGeom prst="rect">
                      <a:avLst/>
                    </a:prstGeom>
                  </pic:spPr>
                </pic:pic>
              </a:graphicData>
            </a:graphic>
          </wp:inline>
        </w:drawing>
      </w:r>
      <w:r>
        <w:t xml:space="preserve"> </w:t>
      </w:r>
    </w:p>
    <w:p w14:paraId="7CF8ED25" w14:textId="715D791B" w:rsidR="006D21BB" w:rsidRPr="00980211" w:rsidRDefault="008B41FB" w:rsidP="006D21BB">
      <w:pPr>
        <w:jc w:val="center"/>
        <w:rPr>
          <w:sz w:val="36"/>
          <w:szCs w:val="36"/>
        </w:rPr>
      </w:pPr>
      <w:r>
        <w:rPr>
          <w:sz w:val="36"/>
          <w:szCs w:val="36"/>
        </w:rPr>
        <w:t>APRIL 2022</w:t>
      </w:r>
      <w:r w:rsidR="006D21BB" w:rsidRPr="00980211">
        <w:rPr>
          <w:sz w:val="36"/>
          <w:szCs w:val="36"/>
        </w:rPr>
        <w:t xml:space="preserve"> NEWSLETTER</w:t>
      </w:r>
    </w:p>
    <w:p w14:paraId="74AEAFBB" w14:textId="77777777" w:rsidR="006D21BB" w:rsidRPr="00584CC5" w:rsidRDefault="006D21BB" w:rsidP="006D21BB">
      <w:pPr>
        <w:spacing w:after="0"/>
        <w:jc w:val="center"/>
        <w:rPr>
          <w:sz w:val="28"/>
          <w:szCs w:val="28"/>
        </w:rPr>
      </w:pPr>
      <w:r w:rsidRPr="00584CC5">
        <w:rPr>
          <w:sz w:val="28"/>
          <w:szCs w:val="28"/>
        </w:rPr>
        <w:t>The Group</w:t>
      </w:r>
    </w:p>
    <w:p w14:paraId="6C988C8C" w14:textId="7D8AE046" w:rsidR="006D21BB" w:rsidRPr="00584CC5" w:rsidRDefault="006D21BB" w:rsidP="006D21BB">
      <w:pPr>
        <w:spacing w:after="0"/>
        <w:jc w:val="center"/>
        <w:rPr>
          <w:sz w:val="28"/>
          <w:szCs w:val="28"/>
        </w:rPr>
      </w:pPr>
      <w:r w:rsidRPr="00584CC5">
        <w:rPr>
          <w:sz w:val="28"/>
          <w:szCs w:val="28"/>
        </w:rPr>
        <w:t xml:space="preserve">P.O. Box </w:t>
      </w:r>
      <w:r w:rsidR="003F281A">
        <w:rPr>
          <w:sz w:val="28"/>
          <w:szCs w:val="28"/>
        </w:rPr>
        <w:t>75223</w:t>
      </w:r>
    </w:p>
    <w:p w14:paraId="3354BB31" w14:textId="72AD429A" w:rsidR="006D21BB" w:rsidRPr="00584CC5" w:rsidRDefault="006D21BB" w:rsidP="006D21BB">
      <w:pPr>
        <w:spacing w:after="0"/>
        <w:jc w:val="center"/>
        <w:rPr>
          <w:sz w:val="28"/>
          <w:szCs w:val="28"/>
        </w:rPr>
      </w:pPr>
      <w:r w:rsidRPr="00584CC5">
        <w:rPr>
          <w:sz w:val="28"/>
          <w:szCs w:val="28"/>
        </w:rPr>
        <w:t>Seattle, WA 98</w:t>
      </w:r>
      <w:r w:rsidR="003F281A">
        <w:rPr>
          <w:sz w:val="28"/>
          <w:szCs w:val="28"/>
        </w:rPr>
        <w:t>175</w:t>
      </w:r>
    </w:p>
    <w:p w14:paraId="549E02AB" w14:textId="77777777" w:rsidR="006D21BB" w:rsidRPr="00584CC5" w:rsidRDefault="00B01D2C" w:rsidP="006D21BB">
      <w:pPr>
        <w:spacing w:after="0"/>
        <w:jc w:val="center"/>
        <w:rPr>
          <w:sz w:val="28"/>
          <w:szCs w:val="28"/>
        </w:rPr>
      </w:pPr>
      <w:hyperlink r:id="rId5" w:history="1">
        <w:r w:rsidR="006D21BB" w:rsidRPr="00584CC5">
          <w:rPr>
            <w:rStyle w:val="Hyperlink"/>
            <w:sz w:val="28"/>
            <w:szCs w:val="28"/>
          </w:rPr>
          <w:t>www.backflowgroup.org</w:t>
        </w:r>
      </w:hyperlink>
    </w:p>
    <w:p w14:paraId="4CD938FB" w14:textId="77777777" w:rsidR="006D21BB" w:rsidRPr="00584CC5" w:rsidRDefault="006D21BB" w:rsidP="006D21BB">
      <w:pPr>
        <w:jc w:val="center"/>
        <w:rPr>
          <w:b/>
          <w:bCs/>
          <w:sz w:val="32"/>
          <w:szCs w:val="32"/>
          <w:u w:val="single"/>
        </w:rPr>
      </w:pPr>
    </w:p>
    <w:p w14:paraId="446BCD60" w14:textId="77777777" w:rsidR="006D21BB" w:rsidRDefault="006D21BB" w:rsidP="006D21BB">
      <w:pPr>
        <w:jc w:val="center"/>
        <w:rPr>
          <w:b/>
          <w:bCs/>
          <w:sz w:val="32"/>
          <w:szCs w:val="32"/>
          <w:u w:val="single"/>
        </w:rPr>
      </w:pPr>
      <w:r w:rsidRPr="00584CC5">
        <w:rPr>
          <w:b/>
          <w:bCs/>
          <w:sz w:val="32"/>
          <w:szCs w:val="32"/>
          <w:u w:val="single"/>
        </w:rPr>
        <w:t>OFFICERS</w:t>
      </w:r>
    </w:p>
    <w:p w14:paraId="76B2ADB2" w14:textId="49AC829E" w:rsidR="006D21BB" w:rsidRDefault="006D21BB" w:rsidP="006D21BB">
      <w:pPr>
        <w:spacing w:after="0"/>
        <w:rPr>
          <w:sz w:val="32"/>
          <w:szCs w:val="32"/>
        </w:rPr>
      </w:pPr>
      <w:r w:rsidRPr="005125E6">
        <w:rPr>
          <w:sz w:val="28"/>
          <w:szCs w:val="28"/>
        </w:rPr>
        <w:t xml:space="preserve">Chair:  </w:t>
      </w:r>
      <w:r w:rsidR="0010703C">
        <w:rPr>
          <w:sz w:val="28"/>
          <w:szCs w:val="28"/>
        </w:rPr>
        <w:t>Jeff Kobylk</w:t>
      </w:r>
      <w:r>
        <w:rPr>
          <w:sz w:val="32"/>
          <w:szCs w:val="32"/>
        </w:rPr>
        <w:t xml:space="preserve">                        </w:t>
      </w:r>
      <w:r w:rsidRPr="005125E6">
        <w:rPr>
          <w:sz w:val="28"/>
          <w:szCs w:val="28"/>
        </w:rPr>
        <w:t xml:space="preserve">City of </w:t>
      </w:r>
      <w:r w:rsidR="0010703C">
        <w:rPr>
          <w:sz w:val="28"/>
          <w:szCs w:val="28"/>
        </w:rPr>
        <w:t>Edmonds</w:t>
      </w:r>
      <w:r>
        <w:rPr>
          <w:sz w:val="32"/>
          <w:szCs w:val="32"/>
        </w:rPr>
        <w:t xml:space="preserve">                       </w:t>
      </w:r>
      <w:r w:rsidRPr="005125E6">
        <w:rPr>
          <w:sz w:val="28"/>
          <w:szCs w:val="28"/>
        </w:rPr>
        <w:t>425 430 7207</w:t>
      </w:r>
    </w:p>
    <w:p w14:paraId="3FBE6CFE" w14:textId="61B13E28" w:rsidR="006D21BB" w:rsidRDefault="00B01D2C" w:rsidP="006D21BB">
      <w:pPr>
        <w:spacing w:after="0"/>
        <w:rPr>
          <w:sz w:val="20"/>
          <w:szCs w:val="20"/>
        </w:rPr>
      </w:pPr>
      <w:hyperlink r:id="rId6" w:history="1">
        <w:r w:rsidR="0010703C" w:rsidRPr="00E455D7">
          <w:rPr>
            <w:rStyle w:val="Hyperlink"/>
          </w:rPr>
          <w:t>Jeff.kobylk@edmonds.wa.gov</w:t>
        </w:r>
      </w:hyperlink>
      <w:r w:rsidR="0010703C">
        <w:tab/>
      </w:r>
    </w:p>
    <w:p w14:paraId="07681256" w14:textId="77777777" w:rsidR="006D21BB" w:rsidRDefault="006D21BB" w:rsidP="006D21BB">
      <w:pPr>
        <w:spacing w:after="0"/>
        <w:rPr>
          <w:sz w:val="20"/>
          <w:szCs w:val="20"/>
        </w:rPr>
      </w:pPr>
    </w:p>
    <w:p w14:paraId="3E941A59" w14:textId="1A83B841" w:rsidR="006D21BB" w:rsidRDefault="006D21BB" w:rsidP="006D21BB">
      <w:pPr>
        <w:spacing w:after="0"/>
        <w:rPr>
          <w:sz w:val="20"/>
          <w:szCs w:val="20"/>
        </w:rPr>
      </w:pPr>
      <w:r w:rsidRPr="005125E6">
        <w:rPr>
          <w:sz w:val="28"/>
          <w:szCs w:val="28"/>
        </w:rPr>
        <w:t xml:space="preserve">Vice Chair: </w:t>
      </w:r>
      <w:r w:rsidR="00290E8D">
        <w:rPr>
          <w:sz w:val="28"/>
          <w:szCs w:val="28"/>
        </w:rPr>
        <w:t xml:space="preserve">      </w:t>
      </w:r>
      <w:r w:rsidRPr="005125E6">
        <w:rPr>
          <w:sz w:val="28"/>
          <w:szCs w:val="28"/>
        </w:rPr>
        <w:t xml:space="preserve"> </w:t>
      </w:r>
      <w:r w:rsidR="00290E8D">
        <w:rPr>
          <w:sz w:val="28"/>
          <w:szCs w:val="28"/>
        </w:rPr>
        <w:t xml:space="preserve">    </w:t>
      </w:r>
      <w:r w:rsidR="0010703C">
        <w:rPr>
          <w:sz w:val="28"/>
          <w:szCs w:val="28"/>
        </w:rPr>
        <w:t xml:space="preserve">Wednesday </w:t>
      </w:r>
      <w:r w:rsidR="00497275">
        <w:rPr>
          <w:sz w:val="28"/>
          <w:szCs w:val="28"/>
        </w:rPr>
        <w:t>Smith   Batgirl</w:t>
      </w:r>
      <w:r w:rsidR="0010703C">
        <w:rPr>
          <w:sz w:val="28"/>
          <w:szCs w:val="28"/>
        </w:rPr>
        <w:t xml:space="preserve"> Backflow Testing</w:t>
      </w:r>
      <w:r w:rsidRPr="005125E6">
        <w:rPr>
          <w:sz w:val="32"/>
          <w:szCs w:val="32"/>
        </w:rPr>
        <w:t xml:space="preserve">    </w:t>
      </w:r>
      <w:r w:rsidR="0010703C" w:rsidRPr="00497275">
        <w:rPr>
          <w:sz w:val="28"/>
          <w:szCs w:val="28"/>
        </w:rPr>
        <w:t>206 948 0484</w:t>
      </w:r>
      <w:r w:rsidR="0010703C">
        <w:rPr>
          <w:sz w:val="32"/>
          <w:szCs w:val="32"/>
        </w:rPr>
        <w:t xml:space="preserve"> </w:t>
      </w:r>
      <w:r w:rsidRPr="005125E6">
        <w:rPr>
          <w:sz w:val="32"/>
          <w:szCs w:val="32"/>
        </w:rPr>
        <w:t xml:space="preserve">                          </w:t>
      </w:r>
    </w:p>
    <w:p w14:paraId="52C3AF82" w14:textId="2FE18436" w:rsidR="006D21BB" w:rsidRPr="0010703C" w:rsidRDefault="00B01D2C" w:rsidP="006D21BB">
      <w:pPr>
        <w:spacing w:after="0"/>
      </w:pPr>
      <w:hyperlink r:id="rId7" w:history="1">
        <w:r w:rsidR="0010703C" w:rsidRPr="0010703C">
          <w:rPr>
            <w:rStyle w:val="Hyperlink"/>
          </w:rPr>
          <w:t>batgirlbackflowtesting@gmail.com</w:t>
        </w:r>
      </w:hyperlink>
      <w:r w:rsidR="0010703C" w:rsidRPr="0010703C">
        <w:tab/>
      </w:r>
    </w:p>
    <w:p w14:paraId="035E288F" w14:textId="77777777" w:rsidR="0010703C" w:rsidRDefault="0010703C" w:rsidP="006D21BB">
      <w:pPr>
        <w:spacing w:after="0"/>
        <w:rPr>
          <w:sz w:val="28"/>
          <w:szCs w:val="28"/>
        </w:rPr>
      </w:pPr>
    </w:p>
    <w:p w14:paraId="3830ECA3" w14:textId="79AE12FE" w:rsidR="006D21BB" w:rsidRDefault="00497275" w:rsidP="006D21BB">
      <w:pPr>
        <w:spacing w:after="0"/>
        <w:rPr>
          <w:sz w:val="28"/>
          <w:szCs w:val="28"/>
        </w:rPr>
      </w:pPr>
      <w:r>
        <w:rPr>
          <w:sz w:val="28"/>
          <w:szCs w:val="28"/>
        </w:rPr>
        <w:t xml:space="preserve">Treasurer:  </w:t>
      </w:r>
      <w:r w:rsidR="006D21BB">
        <w:rPr>
          <w:sz w:val="28"/>
          <w:szCs w:val="28"/>
        </w:rPr>
        <w:t xml:space="preserve">Dennis McLaughlin          </w:t>
      </w:r>
      <w:r w:rsidR="00931749">
        <w:rPr>
          <w:sz w:val="28"/>
          <w:szCs w:val="28"/>
        </w:rPr>
        <w:t>BAT-</w:t>
      </w:r>
      <w:r w:rsidR="006D21BB">
        <w:rPr>
          <w:sz w:val="28"/>
          <w:szCs w:val="28"/>
        </w:rPr>
        <w:t>Retired</w:t>
      </w:r>
      <w:r w:rsidR="006D21BB">
        <w:rPr>
          <w:sz w:val="28"/>
          <w:szCs w:val="28"/>
        </w:rPr>
        <w:tab/>
      </w:r>
      <w:r w:rsidR="006D21BB">
        <w:rPr>
          <w:sz w:val="28"/>
          <w:szCs w:val="28"/>
        </w:rPr>
        <w:tab/>
      </w:r>
      <w:r w:rsidR="00931749">
        <w:rPr>
          <w:sz w:val="28"/>
          <w:szCs w:val="28"/>
        </w:rPr>
        <w:t xml:space="preserve">            </w:t>
      </w:r>
      <w:r w:rsidR="006D21BB">
        <w:rPr>
          <w:sz w:val="28"/>
          <w:szCs w:val="28"/>
        </w:rPr>
        <w:t>206 364 9643</w:t>
      </w:r>
    </w:p>
    <w:p w14:paraId="47F2FDF5" w14:textId="3D191AE8" w:rsidR="006D21BB" w:rsidRPr="005125E6" w:rsidRDefault="00B01D2C" w:rsidP="006D21BB">
      <w:pPr>
        <w:spacing w:after="0"/>
        <w:rPr>
          <w:sz w:val="28"/>
          <w:szCs w:val="28"/>
        </w:rPr>
      </w:pPr>
      <w:hyperlink r:id="rId8" w:history="1">
        <w:r w:rsidR="00290E8D" w:rsidRPr="00C73429">
          <w:rPr>
            <w:rStyle w:val="Hyperlink"/>
            <w:sz w:val="20"/>
            <w:szCs w:val="20"/>
          </w:rPr>
          <w:t>d.p.mclaughlin@outlook.com</w:t>
        </w:r>
      </w:hyperlink>
      <w:r w:rsidR="006D21BB">
        <w:rPr>
          <w:sz w:val="28"/>
          <w:szCs w:val="28"/>
        </w:rPr>
        <w:t xml:space="preserve"> </w:t>
      </w:r>
      <w:r w:rsidR="006D21BB">
        <w:rPr>
          <w:sz w:val="28"/>
          <w:szCs w:val="28"/>
        </w:rPr>
        <w:tab/>
      </w:r>
      <w:r w:rsidR="006D21BB">
        <w:rPr>
          <w:sz w:val="28"/>
          <w:szCs w:val="28"/>
        </w:rPr>
        <w:tab/>
      </w:r>
      <w:r w:rsidR="006D21BB">
        <w:rPr>
          <w:sz w:val="28"/>
          <w:szCs w:val="28"/>
        </w:rPr>
        <w:tab/>
      </w:r>
      <w:r w:rsidR="006D21BB">
        <w:rPr>
          <w:sz w:val="28"/>
          <w:szCs w:val="28"/>
        </w:rPr>
        <w:tab/>
      </w:r>
    </w:p>
    <w:p w14:paraId="50058A8D" w14:textId="77777777" w:rsidR="006D21BB" w:rsidRDefault="006D21BB" w:rsidP="006D21BB">
      <w:pPr>
        <w:spacing w:after="120" w:line="240" w:lineRule="auto"/>
        <w:rPr>
          <w:sz w:val="20"/>
          <w:szCs w:val="20"/>
        </w:rPr>
      </w:pPr>
    </w:p>
    <w:p w14:paraId="7FA1284C" w14:textId="6C471D5F" w:rsidR="006D21BB" w:rsidRDefault="006D21BB" w:rsidP="006D21BB">
      <w:pPr>
        <w:spacing w:after="120" w:line="240" w:lineRule="auto"/>
        <w:rPr>
          <w:sz w:val="28"/>
          <w:szCs w:val="28"/>
        </w:rPr>
      </w:pPr>
      <w:r w:rsidRPr="00980211">
        <w:rPr>
          <w:sz w:val="28"/>
          <w:szCs w:val="28"/>
        </w:rPr>
        <w:t xml:space="preserve">Secretary:  Kathy Caldwell             City of Redmond </w:t>
      </w:r>
      <w:r w:rsidRPr="00980211">
        <w:rPr>
          <w:sz w:val="28"/>
          <w:szCs w:val="28"/>
        </w:rPr>
        <w:tab/>
      </w:r>
      <w:r w:rsidRPr="00980211">
        <w:rPr>
          <w:sz w:val="28"/>
          <w:szCs w:val="28"/>
        </w:rPr>
        <w:tab/>
      </w:r>
      <w:r w:rsidRPr="00980211">
        <w:rPr>
          <w:sz w:val="28"/>
          <w:szCs w:val="28"/>
        </w:rPr>
        <w:tab/>
      </w:r>
      <w:r>
        <w:rPr>
          <w:sz w:val="28"/>
          <w:szCs w:val="28"/>
        </w:rPr>
        <w:t xml:space="preserve"> </w:t>
      </w:r>
      <w:r w:rsidRPr="00980211">
        <w:rPr>
          <w:sz w:val="28"/>
          <w:szCs w:val="28"/>
        </w:rPr>
        <w:t>425 556 2847</w:t>
      </w:r>
    </w:p>
    <w:p w14:paraId="6493ED15" w14:textId="53CAD6F6" w:rsidR="006D21BB" w:rsidRDefault="00B01D2C" w:rsidP="006D21BB">
      <w:pPr>
        <w:spacing w:after="120" w:line="240" w:lineRule="auto"/>
        <w:rPr>
          <w:rStyle w:val="Hyperlink"/>
          <w:sz w:val="20"/>
          <w:szCs w:val="20"/>
        </w:rPr>
      </w:pPr>
      <w:hyperlink r:id="rId9" w:history="1">
        <w:r w:rsidR="006D21BB" w:rsidRPr="00C4492C">
          <w:rPr>
            <w:rStyle w:val="Hyperlink"/>
            <w:sz w:val="20"/>
            <w:szCs w:val="20"/>
          </w:rPr>
          <w:t>kcaldwell@redmond.gov</w:t>
        </w:r>
      </w:hyperlink>
    </w:p>
    <w:p w14:paraId="27A58D2F" w14:textId="7A4BC1E8" w:rsidR="003F281A" w:rsidRDefault="003F281A" w:rsidP="006D21BB">
      <w:pPr>
        <w:spacing w:after="120" w:line="240" w:lineRule="auto"/>
        <w:rPr>
          <w:sz w:val="20"/>
          <w:szCs w:val="20"/>
        </w:rPr>
      </w:pPr>
      <w:r>
        <w:rPr>
          <w:rStyle w:val="Hyperlink"/>
          <w:sz w:val="20"/>
          <w:szCs w:val="20"/>
        </w:rPr>
        <w:t>thegroup2021@outlook.com</w:t>
      </w:r>
    </w:p>
    <w:p w14:paraId="19FB3A0A" w14:textId="77777777" w:rsidR="006D21BB" w:rsidRDefault="006D21BB" w:rsidP="006D21BB">
      <w:pPr>
        <w:spacing w:after="120" w:line="240" w:lineRule="auto"/>
        <w:rPr>
          <w:sz w:val="20"/>
          <w:szCs w:val="20"/>
        </w:rPr>
      </w:pPr>
      <w:r w:rsidRPr="00980211">
        <w:rPr>
          <w:sz w:val="20"/>
          <w:szCs w:val="20"/>
        </w:rPr>
        <w:tab/>
      </w:r>
    </w:p>
    <w:p w14:paraId="33AEDA62" w14:textId="77777777" w:rsidR="0010703C" w:rsidRDefault="006D21BB" w:rsidP="006D21BB">
      <w:pPr>
        <w:spacing w:after="120" w:line="240" w:lineRule="auto"/>
        <w:rPr>
          <w:sz w:val="20"/>
          <w:szCs w:val="20"/>
        </w:rPr>
      </w:pPr>
      <w:r w:rsidRPr="00980211">
        <w:rPr>
          <w:sz w:val="28"/>
          <w:szCs w:val="28"/>
        </w:rPr>
        <w:t xml:space="preserve">Past Chair:  </w:t>
      </w:r>
      <w:r w:rsidR="0010703C">
        <w:rPr>
          <w:sz w:val="28"/>
          <w:szCs w:val="28"/>
        </w:rPr>
        <w:t>Mick Holte</w:t>
      </w:r>
      <w:r>
        <w:rPr>
          <w:sz w:val="28"/>
          <w:szCs w:val="28"/>
        </w:rPr>
        <w:t xml:space="preserve">            </w:t>
      </w:r>
      <w:r>
        <w:rPr>
          <w:sz w:val="28"/>
          <w:szCs w:val="28"/>
        </w:rPr>
        <w:tab/>
      </w:r>
      <w:r w:rsidR="0010703C">
        <w:rPr>
          <w:sz w:val="28"/>
          <w:szCs w:val="28"/>
        </w:rPr>
        <w:t xml:space="preserve">    City of Renton    </w:t>
      </w:r>
      <w:r>
        <w:rPr>
          <w:sz w:val="28"/>
          <w:szCs w:val="28"/>
        </w:rPr>
        <w:t xml:space="preserve">          </w:t>
      </w:r>
      <w:r w:rsidR="0010703C">
        <w:rPr>
          <w:sz w:val="28"/>
          <w:szCs w:val="28"/>
        </w:rPr>
        <w:t xml:space="preserve">               425 430 7207 </w:t>
      </w:r>
      <w:hyperlink r:id="rId10" w:history="1">
        <w:r w:rsidR="0010703C" w:rsidRPr="00E455D7">
          <w:rPr>
            <w:rStyle w:val="Hyperlink"/>
            <w:sz w:val="20"/>
            <w:szCs w:val="20"/>
          </w:rPr>
          <w:t>mholte@rentonwa.gov</w:t>
        </w:r>
      </w:hyperlink>
    </w:p>
    <w:p w14:paraId="13A6D0C9" w14:textId="51729444" w:rsidR="006D21BB" w:rsidRPr="0010703C" w:rsidRDefault="0010703C" w:rsidP="006D21BB">
      <w:pPr>
        <w:spacing w:after="120" w:line="240" w:lineRule="auto"/>
        <w:rPr>
          <w:sz w:val="28"/>
          <w:szCs w:val="28"/>
        </w:rPr>
      </w:pPr>
      <w:r>
        <w:rPr>
          <w:sz w:val="20"/>
          <w:szCs w:val="20"/>
        </w:rPr>
        <w:tab/>
      </w:r>
    </w:p>
    <w:p w14:paraId="01A475FB" w14:textId="26E1B2E1" w:rsidR="006D21BB" w:rsidRDefault="006D21BB" w:rsidP="006D21BB">
      <w:pPr>
        <w:spacing w:after="120" w:line="240" w:lineRule="auto"/>
        <w:rPr>
          <w:sz w:val="28"/>
          <w:szCs w:val="28"/>
        </w:rPr>
      </w:pPr>
      <w:r w:rsidRPr="00980211">
        <w:rPr>
          <w:sz w:val="28"/>
          <w:szCs w:val="28"/>
        </w:rPr>
        <w:t>Webmaster:</w:t>
      </w:r>
      <w:r w:rsidR="007A0FC4">
        <w:rPr>
          <w:sz w:val="28"/>
          <w:szCs w:val="28"/>
        </w:rPr>
        <w:t xml:space="preserve">     </w:t>
      </w:r>
      <w:r w:rsidRPr="00980211">
        <w:rPr>
          <w:sz w:val="28"/>
          <w:szCs w:val="28"/>
        </w:rPr>
        <w:t xml:space="preserve">  </w:t>
      </w:r>
      <w:r w:rsidR="007A0FC4">
        <w:rPr>
          <w:sz w:val="28"/>
          <w:szCs w:val="28"/>
        </w:rPr>
        <w:t xml:space="preserve">    </w:t>
      </w:r>
      <w:r w:rsidRPr="00980211">
        <w:rPr>
          <w:sz w:val="28"/>
          <w:szCs w:val="28"/>
        </w:rPr>
        <w:t>Wednesday Smith</w:t>
      </w:r>
      <w:r>
        <w:rPr>
          <w:sz w:val="28"/>
          <w:szCs w:val="28"/>
        </w:rPr>
        <w:t xml:space="preserve"> Batgirl Backflow Testing      206 948 0484</w:t>
      </w:r>
    </w:p>
    <w:p w14:paraId="1D4ED230" w14:textId="77777777" w:rsidR="006D21BB" w:rsidRPr="00E817F5" w:rsidRDefault="00B01D2C" w:rsidP="006D21BB">
      <w:pPr>
        <w:spacing w:after="120" w:line="240" w:lineRule="auto"/>
        <w:rPr>
          <w:sz w:val="24"/>
          <w:szCs w:val="24"/>
        </w:rPr>
      </w:pPr>
      <w:hyperlink r:id="rId11" w:history="1">
        <w:r w:rsidR="006D21BB" w:rsidRPr="00A12546">
          <w:rPr>
            <w:rStyle w:val="Hyperlink"/>
            <w:sz w:val="20"/>
            <w:szCs w:val="20"/>
          </w:rPr>
          <w:t>batgirlbackflowtesting@gmail.com</w:t>
        </w:r>
      </w:hyperlink>
    </w:p>
    <w:p w14:paraId="36085E62" w14:textId="77777777" w:rsidR="009F1740" w:rsidRDefault="009F1740" w:rsidP="009F1740">
      <w:pPr>
        <w:rPr>
          <w:sz w:val="28"/>
          <w:szCs w:val="28"/>
        </w:rPr>
      </w:pPr>
      <w:r>
        <w:rPr>
          <w:sz w:val="28"/>
          <w:szCs w:val="28"/>
        </w:rPr>
        <w:lastRenderedPageBreak/>
        <w:t>Hello all,</w:t>
      </w:r>
    </w:p>
    <w:p w14:paraId="7A199510" w14:textId="77777777" w:rsidR="009F1740" w:rsidRDefault="009F1740" w:rsidP="009F1740">
      <w:pPr>
        <w:rPr>
          <w:sz w:val="28"/>
          <w:szCs w:val="28"/>
        </w:rPr>
      </w:pPr>
      <w:r>
        <w:rPr>
          <w:sz w:val="28"/>
          <w:szCs w:val="28"/>
        </w:rPr>
        <w:t>We had a Group meeting via zoom on April 20</w:t>
      </w:r>
      <w:r w:rsidRPr="007D615B">
        <w:rPr>
          <w:sz w:val="28"/>
          <w:szCs w:val="28"/>
          <w:vertAlign w:val="superscript"/>
        </w:rPr>
        <w:t>th</w:t>
      </w:r>
      <w:r>
        <w:rPr>
          <w:sz w:val="28"/>
          <w:szCs w:val="28"/>
        </w:rPr>
        <w:t xml:space="preserve"> to discuss the plans for the annual seminar in October.  </w:t>
      </w:r>
    </w:p>
    <w:p w14:paraId="4278813F" w14:textId="35D8D96F" w:rsidR="009F1740" w:rsidRDefault="009F1740" w:rsidP="009F1740">
      <w:pPr>
        <w:rPr>
          <w:sz w:val="28"/>
          <w:szCs w:val="28"/>
        </w:rPr>
      </w:pPr>
      <w:r>
        <w:rPr>
          <w:sz w:val="28"/>
          <w:szCs w:val="28"/>
        </w:rPr>
        <w:t xml:space="preserve">Wednesday, Vice-chair started the meeting at 10:00 am.  There </w:t>
      </w:r>
      <w:r>
        <w:rPr>
          <w:sz w:val="28"/>
          <w:szCs w:val="28"/>
        </w:rPr>
        <w:t>was</w:t>
      </w:r>
      <w:r>
        <w:rPr>
          <w:sz w:val="28"/>
          <w:szCs w:val="28"/>
        </w:rPr>
        <w:t xml:space="preserve"> no old business and Dennis gave the treasurers report.</w:t>
      </w:r>
    </w:p>
    <w:p w14:paraId="2403203C" w14:textId="77777777" w:rsidR="009F1740" w:rsidRDefault="009F1740" w:rsidP="009F1740">
      <w:pPr>
        <w:rPr>
          <w:sz w:val="28"/>
          <w:szCs w:val="28"/>
        </w:rPr>
      </w:pPr>
      <w:r>
        <w:rPr>
          <w:sz w:val="28"/>
          <w:szCs w:val="28"/>
        </w:rPr>
        <w:t xml:space="preserve">We had some new business:  We have found a volunteer that would like to become our new webmaster.  He is Paul </w:t>
      </w:r>
      <w:proofErr w:type="spellStart"/>
      <w:r>
        <w:rPr>
          <w:sz w:val="28"/>
          <w:szCs w:val="28"/>
        </w:rPr>
        <w:t>Molisani</w:t>
      </w:r>
      <w:proofErr w:type="spellEnd"/>
      <w:r>
        <w:rPr>
          <w:sz w:val="28"/>
          <w:szCs w:val="28"/>
        </w:rPr>
        <w:t xml:space="preserve"> who owns a software program for tracking backflow records.  He is a BAT in the Portland, Oregon.  He has been to a few of our seminars and always reads the minutes to stay active with the Group.  He has some great new ideas for our web page, and we are happy to have him.  Technically, he must be appointed by the Chair, and Jeff was not present at the meeting.  So, making him an officer is on hold for now.  </w:t>
      </w:r>
    </w:p>
    <w:p w14:paraId="26F8692D" w14:textId="17615B35" w:rsidR="009F1740" w:rsidRDefault="009F1740" w:rsidP="009F1740">
      <w:pPr>
        <w:rPr>
          <w:sz w:val="28"/>
          <w:szCs w:val="28"/>
        </w:rPr>
      </w:pPr>
      <w:r>
        <w:rPr>
          <w:sz w:val="28"/>
          <w:szCs w:val="28"/>
        </w:rPr>
        <w:t xml:space="preserve">So, on to seminar business, the first question that came up is:  do we want to go in person or zoom.  Dennis has everything set up at La Quinta in Tacoma, but it is temporary.  If we have an n person meeting, Scott from GRCC suggested that we should check out a few different venues.  He would like to check out </w:t>
      </w:r>
      <w:proofErr w:type="spellStart"/>
      <w:r>
        <w:rPr>
          <w:sz w:val="28"/>
          <w:szCs w:val="28"/>
        </w:rPr>
        <w:t>McGavick</w:t>
      </w:r>
      <w:proofErr w:type="spellEnd"/>
      <w:r>
        <w:rPr>
          <w:sz w:val="28"/>
          <w:szCs w:val="28"/>
        </w:rPr>
        <w:t xml:space="preserve"> Conference Center-Clover Park Technical and Bates Technical College.  We thought of somewhere towards Skagit County, but Courtney from Skagit PUD knew of nothing other than the casinos, which apparently pretty spendy.  The Lynnwood Convention Center was discussed as well. We will check with these places to see what options are available.  There was also a discussion of the possibility of a hybri</w:t>
      </w:r>
      <w:r>
        <w:rPr>
          <w:sz w:val="28"/>
          <w:szCs w:val="28"/>
        </w:rPr>
        <w:t>d</w:t>
      </w:r>
      <w:r>
        <w:rPr>
          <w:sz w:val="28"/>
          <w:szCs w:val="28"/>
        </w:rPr>
        <w:t xml:space="preserve"> seminar (in person plus online).  That, of course would depend on where the meeting would be held and if we have the technology available.  Scott thinks he has the equipment to make that happen, but the location may make a difference.  This would make presentations easier for speakers that would otherwise need to travel.  </w:t>
      </w:r>
    </w:p>
    <w:p w14:paraId="22E7B2D9" w14:textId="77777777" w:rsidR="009F1740" w:rsidRDefault="009F1740" w:rsidP="009F1740">
      <w:pPr>
        <w:rPr>
          <w:sz w:val="28"/>
          <w:szCs w:val="28"/>
        </w:rPr>
      </w:pPr>
      <w:r>
        <w:rPr>
          <w:sz w:val="28"/>
          <w:szCs w:val="28"/>
        </w:rPr>
        <w:t xml:space="preserve">I am asking the question to you all:  Do you prefer a Zoom virtual meeting or an in-person meeting??  Your opinions matter.  Please send me a quick email if you could share and I will pass it on to the other officers.  It will help the officers make decisions that work best for the majority of our members.  CEUs will be awarded either way.  </w:t>
      </w:r>
      <w:hyperlink r:id="rId12" w:history="1">
        <w:r w:rsidRPr="00F074ED">
          <w:rPr>
            <w:rStyle w:val="Hyperlink"/>
            <w:sz w:val="28"/>
            <w:szCs w:val="28"/>
          </w:rPr>
          <w:t>TheGroup2021@outlook.com</w:t>
        </w:r>
      </w:hyperlink>
      <w:r>
        <w:rPr>
          <w:sz w:val="28"/>
          <w:szCs w:val="28"/>
        </w:rPr>
        <w:t xml:space="preserve">  </w:t>
      </w:r>
    </w:p>
    <w:p w14:paraId="2DC4FDF5" w14:textId="6457F066" w:rsidR="009F1740" w:rsidRDefault="009F1740" w:rsidP="009F1740">
      <w:pPr>
        <w:rPr>
          <w:sz w:val="28"/>
          <w:szCs w:val="28"/>
        </w:rPr>
      </w:pPr>
      <w:r>
        <w:rPr>
          <w:sz w:val="28"/>
          <w:szCs w:val="28"/>
        </w:rPr>
        <w:lastRenderedPageBreak/>
        <w:t xml:space="preserve">We had a quick discussion regarding these multi-family buildings with the businesses below (Mixed Use) and the best way to protect.  Tim explained that Woodinville has two different meters, one commercial and one residential to accommodate for different rate structures.  Bypasses in parallel are </w:t>
      </w:r>
      <w:r>
        <w:rPr>
          <w:sz w:val="28"/>
          <w:szCs w:val="28"/>
        </w:rPr>
        <w:t xml:space="preserve">a </w:t>
      </w:r>
      <w:r>
        <w:rPr>
          <w:sz w:val="28"/>
          <w:szCs w:val="28"/>
        </w:rPr>
        <w:t xml:space="preserve">good idea, but still must have the same backflow protection as the main line. This could be a good topic for a Group meeting. New dynamics and new challenges are coming with grey water and recycled water coming into play.  Tim and Paul will do some investigation to see if there is someone that could present to us regarding water re-use for the seminar.  This discussion got Bill from DOH wondering if any of our purveyor members have taken their cross-connection plan to premise isolation only.  We would like to hear from anyone that has completed that program from policy to actual implementation.  </w:t>
      </w:r>
    </w:p>
    <w:p w14:paraId="794F72A6" w14:textId="77777777" w:rsidR="009F1740" w:rsidRDefault="009F1740" w:rsidP="009F1740">
      <w:pPr>
        <w:rPr>
          <w:sz w:val="28"/>
          <w:szCs w:val="28"/>
        </w:rPr>
      </w:pPr>
      <w:r>
        <w:rPr>
          <w:sz w:val="28"/>
          <w:szCs w:val="28"/>
        </w:rPr>
        <w:t xml:space="preserve">We are thinking about an L &amp; I discussion and possibly having an attorney present to speak of legalities and responsibilities for purveyors and BATS.  </w:t>
      </w:r>
    </w:p>
    <w:p w14:paraId="77EE318E" w14:textId="5CFF48F9" w:rsidR="009F1740" w:rsidRDefault="009F1740" w:rsidP="009F1740">
      <w:pPr>
        <w:rPr>
          <w:sz w:val="28"/>
          <w:szCs w:val="28"/>
        </w:rPr>
      </w:pPr>
      <w:r>
        <w:rPr>
          <w:sz w:val="28"/>
          <w:szCs w:val="28"/>
        </w:rPr>
        <w:t xml:space="preserve">So, with all of these questions looming in the air, the officers are going to have an executive meeting early in May.  Hopefully we will have all of the information we will need to make all of these decisions and move forward.  Remember your opinion matters so please get back to us very soon, it will influence our decisions.  </w:t>
      </w:r>
      <w:r>
        <w:rPr>
          <w:sz w:val="28"/>
          <w:szCs w:val="28"/>
        </w:rPr>
        <w:t>Also, please remember to pay your dues by May 30</w:t>
      </w:r>
      <w:r w:rsidRPr="009F1740">
        <w:rPr>
          <w:sz w:val="28"/>
          <w:szCs w:val="28"/>
          <w:vertAlign w:val="superscript"/>
        </w:rPr>
        <w:t>th</w:t>
      </w:r>
      <w:r w:rsidR="002C30F5">
        <w:rPr>
          <w:sz w:val="28"/>
          <w:szCs w:val="28"/>
        </w:rPr>
        <w:t>.</w:t>
      </w:r>
    </w:p>
    <w:p w14:paraId="07EFFA1E" w14:textId="77777777" w:rsidR="009F1740" w:rsidRDefault="009F1740" w:rsidP="009F1740">
      <w:pPr>
        <w:rPr>
          <w:sz w:val="28"/>
          <w:szCs w:val="28"/>
        </w:rPr>
      </w:pPr>
      <w:r>
        <w:rPr>
          <w:sz w:val="28"/>
          <w:szCs w:val="28"/>
        </w:rPr>
        <w:t xml:space="preserve">More to come.  </w:t>
      </w:r>
    </w:p>
    <w:p w14:paraId="1C5B092C" w14:textId="77777777" w:rsidR="009F1740" w:rsidRDefault="009F1740" w:rsidP="009F1740">
      <w:pPr>
        <w:rPr>
          <w:sz w:val="28"/>
          <w:szCs w:val="28"/>
        </w:rPr>
      </w:pPr>
      <w:r>
        <w:rPr>
          <w:sz w:val="28"/>
          <w:szCs w:val="28"/>
        </w:rPr>
        <w:t>Have a great day!</w:t>
      </w:r>
    </w:p>
    <w:p w14:paraId="6B7BA045" w14:textId="77777777" w:rsidR="009F1740" w:rsidRDefault="009F1740" w:rsidP="009F1740">
      <w:pPr>
        <w:rPr>
          <w:sz w:val="28"/>
          <w:szCs w:val="28"/>
        </w:rPr>
      </w:pPr>
      <w:r w:rsidRPr="00186C2F">
        <w:rPr>
          <w:sz w:val="28"/>
          <w:szCs w:val="28"/>
        </w:rPr>
        <w:t>Kathy Caldwell</w:t>
      </w:r>
    </w:p>
    <w:p w14:paraId="00C05541" w14:textId="77777777" w:rsidR="009F1740" w:rsidRPr="007D615B" w:rsidRDefault="009F1740" w:rsidP="009F1740">
      <w:pPr>
        <w:rPr>
          <w:sz w:val="28"/>
          <w:szCs w:val="28"/>
        </w:rPr>
      </w:pPr>
      <w:r>
        <w:rPr>
          <w:sz w:val="28"/>
          <w:szCs w:val="28"/>
        </w:rPr>
        <w:t>Group Secretary</w:t>
      </w:r>
    </w:p>
    <w:p w14:paraId="338491DE" w14:textId="54468479" w:rsidR="00BD16C4" w:rsidRDefault="00BD16C4" w:rsidP="006D21BB"/>
    <w:sectPr w:rsidR="00BD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BB"/>
    <w:rsid w:val="0002116C"/>
    <w:rsid w:val="0010703C"/>
    <w:rsid w:val="002468AE"/>
    <w:rsid w:val="00290E8D"/>
    <w:rsid w:val="002C30F5"/>
    <w:rsid w:val="00314B73"/>
    <w:rsid w:val="003C2EF5"/>
    <w:rsid w:val="003F281A"/>
    <w:rsid w:val="00497275"/>
    <w:rsid w:val="005D3EEB"/>
    <w:rsid w:val="006D21BB"/>
    <w:rsid w:val="007A0FC4"/>
    <w:rsid w:val="00805992"/>
    <w:rsid w:val="008B41FB"/>
    <w:rsid w:val="00931749"/>
    <w:rsid w:val="00961B7F"/>
    <w:rsid w:val="009F1740"/>
    <w:rsid w:val="00B53BE0"/>
    <w:rsid w:val="00B675F4"/>
    <w:rsid w:val="00BD16C4"/>
    <w:rsid w:val="00CC4376"/>
    <w:rsid w:val="00D251DB"/>
    <w:rsid w:val="00EB12D3"/>
    <w:rsid w:val="00EE5F1E"/>
    <w:rsid w:val="00FA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90D"/>
  <w15:chartTrackingRefBased/>
  <w15:docId w15:val="{398E5015-B9E9-4537-BE3C-6DDDFAA6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1BB"/>
    <w:rPr>
      <w:color w:val="0563C1" w:themeColor="hyperlink"/>
      <w:u w:val="single"/>
    </w:rPr>
  </w:style>
  <w:style w:type="character" w:styleId="UnresolvedMention">
    <w:name w:val="Unresolved Mention"/>
    <w:basedOn w:val="DefaultParagraphFont"/>
    <w:uiPriority w:val="99"/>
    <w:semiHidden/>
    <w:unhideWhenUsed/>
    <w:rsid w:val="0010703C"/>
    <w:rPr>
      <w:color w:val="605E5C"/>
      <w:shd w:val="clear" w:color="auto" w:fill="E1DFDD"/>
    </w:rPr>
  </w:style>
  <w:style w:type="paragraph" w:styleId="PlainText">
    <w:name w:val="Plain Text"/>
    <w:basedOn w:val="Normal"/>
    <w:link w:val="PlainTextChar"/>
    <w:uiPriority w:val="99"/>
    <w:unhideWhenUsed/>
    <w:rsid w:val="00961B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1B7F"/>
    <w:rPr>
      <w:rFonts w:ascii="Calibri" w:hAnsi="Calibri"/>
      <w:szCs w:val="21"/>
    </w:rPr>
  </w:style>
  <w:style w:type="character" w:styleId="FollowedHyperlink">
    <w:name w:val="FollowedHyperlink"/>
    <w:basedOn w:val="DefaultParagraphFont"/>
    <w:uiPriority w:val="99"/>
    <w:semiHidden/>
    <w:unhideWhenUsed/>
    <w:rsid w:val="00961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4007">
      <w:bodyDiv w:val="1"/>
      <w:marLeft w:val="0"/>
      <w:marRight w:val="0"/>
      <w:marTop w:val="0"/>
      <w:marBottom w:val="0"/>
      <w:divBdr>
        <w:top w:val="none" w:sz="0" w:space="0" w:color="auto"/>
        <w:left w:val="none" w:sz="0" w:space="0" w:color="auto"/>
        <w:bottom w:val="none" w:sz="0" w:space="0" w:color="auto"/>
        <w:right w:val="none" w:sz="0" w:space="0" w:color="auto"/>
      </w:divBdr>
    </w:div>
    <w:div w:id="642933583">
      <w:bodyDiv w:val="1"/>
      <w:marLeft w:val="0"/>
      <w:marRight w:val="0"/>
      <w:marTop w:val="0"/>
      <w:marBottom w:val="0"/>
      <w:divBdr>
        <w:top w:val="none" w:sz="0" w:space="0" w:color="auto"/>
        <w:left w:val="none" w:sz="0" w:space="0" w:color="auto"/>
        <w:bottom w:val="none" w:sz="0" w:space="0" w:color="auto"/>
        <w:right w:val="none" w:sz="0" w:space="0" w:color="auto"/>
      </w:divBdr>
    </w:div>
    <w:div w:id="18151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claughlin@outloo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tgirlbackflowtesting@gmail.com" TargetMode="External"/><Relationship Id="rId12" Type="http://schemas.openxmlformats.org/officeDocument/2006/relationships/hyperlink" Target="mailto:TheGroup2021@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kobylk@edmonds.wa.gov" TargetMode="External"/><Relationship Id="rId11" Type="http://schemas.openxmlformats.org/officeDocument/2006/relationships/hyperlink" Target="mailto:batgirlbackflowtesting@gmail.com" TargetMode="External"/><Relationship Id="rId5" Type="http://schemas.openxmlformats.org/officeDocument/2006/relationships/hyperlink" Target="http://www.backflowgroup.org" TargetMode="External"/><Relationship Id="rId10" Type="http://schemas.openxmlformats.org/officeDocument/2006/relationships/hyperlink" Target="mailto:mholte@rentonwa.gov" TargetMode="External"/><Relationship Id="rId4" Type="http://schemas.openxmlformats.org/officeDocument/2006/relationships/image" Target="media/image1.png"/><Relationship Id="rId9" Type="http://schemas.openxmlformats.org/officeDocument/2006/relationships/hyperlink" Target="mailto:kcaldwell@redmo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Caldwell</dc:creator>
  <cp:keywords/>
  <dc:description/>
  <cp:lastModifiedBy>kathy w</cp:lastModifiedBy>
  <cp:revision>2</cp:revision>
  <dcterms:created xsi:type="dcterms:W3CDTF">2022-05-01T17:53:00Z</dcterms:created>
  <dcterms:modified xsi:type="dcterms:W3CDTF">2022-05-01T17:53:00Z</dcterms:modified>
</cp:coreProperties>
</file>